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EF18" w14:textId="77777777" w:rsidR="00EC1A3D" w:rsidRPr="00B35A90" w:rsidRDefault="00CB09BF" w:rsidP="00CB09BF">
      <w:pPr>
        <w:spacing w:after="0" w:line="240" w:lineRule="auto"/>
        <w:jc w:val="center"/>
        <w:rPr>
          <w:sz w:val="24"/>
          <w:szCs w:val="24"/>
        </w:rPr>
      </w:pPr>
      <w:r w:rsidRPr="00B35A90">
        <w:rPr>
          <w:noProof/>
          <w:sz w:val="24"/>
          <w:szCs w:val="24"/>
        </w:rPr>
        <w:drawing>
          <wp:inline distT="0" distB="0" distL="0" distR="0" wp14:anchorId="7B285DA0" wp14:editId="569CBCCF">
            <wp:extent cx="1784754" cy="965523"/>
            <wp:effectExtent l="0" t="0" r="6350" b="635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778" cy="98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06901" w14:textId="77777777" w:rsidR="00CB09BF" w:rsidRDefault="00CB09BF" w:rsidP="00CB09B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7F06370" w14:textId="5CB8C3F1" w:rsidR="00AD3D3C" w:rsidRPr="006D1FC2" w:rsidRDefault="00C51C91" w:rsidP="00CB09B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419"/>
        </w:rPr>
      </w:pPr>
      <w:r w:rsidRPr="006D1FC2">
        <w:rPr>
          <w:rFonts w:cstheme="minorHAnsi"/>
          <w:b/>
          <w:bCs/>
          <w:sz w:val="24"/>
          <w:szCs w:val="24"/>
          <w:lang w:val="es-419"/>
        </w:rPr>
        <w:t>RESPUESTA RÁPIDA A UN CASO POSITIVO DE COVID-19 EN UN CENTRO DE CUIDADO Y EDUCACIÓN TEMPRANA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888"/>
      </w:tblGrid>
      <w:tr w:rsidR="00561B74" w:rsidRPr="006D1FC2" w14:paraId="6EC00C57" w14:textId="77777777" w:rsidTr="00880216">
        <w:trPr>
          <w:trHeight w:val="368"/>
        </w:trPr>
        <w:tc>
          <w:tcPr>
            <w:tcW w:w="4675" w:type="dxa"/>
          </w:tcPr>
          <w:p w14:paraId="78D78EFA" w14:textId="36866E6E" w:rsidR="00561B74" w:rsidRPr="006D1FC2" w:rsidRDefault="00F5008A" w:rsidP="00880216">
            <w:pPr>
              <w:rPr>
                <w:rFonts w:cstheme="minorHAnsi"/>
                <w:b/>
                <w:bCs/>
                <w:sz w:val="24"/>
                <w:szCs w:val="24"/>
                <w:lang w:val="es-419"/>
              </w:rPr>
            </w:pPr>
            <w:r w:rsidRPr="006D1FC2">
              <w:rPr>
                <w:rFonts w:cstheme="minorHAnsi"/>
                <w:b/>
                <w:bCs/>
                <w:sz w:val="24"/>
                <w:szCs w:val="24"/>
                <w:lang w:val="es-419"/>
              </w:rPr>
              <w:t>Departamento</w:t>
            </w:r>
            <w:r w:rsidR="00C51C91" w:rsidRPr="006D1FC2">
              <w:rPr>
                <w:rFonts w:cstheme="minorHAnsi"/>
                <w:b/>
                <w:bCs/>
                <w:sz w:val="24"/>
                <w:szCs w:val="24"/>
                <w:lang w:val="es-419"/>
              </w:rPr>
              <w:t xml:space="preserve"> de Recursos de Salud</w:t>
            </w:r>
            <w:r w:rsidR="00561B74" w:rsidRPr="006D1FC2">
              <w:rPr>
                <w:rFonts w:cstheme="minorHAnsi"/>
                <w:b/>
                <w:bCs/>
                <w:sz w:val="24"/>
                <w:szCs w:val="24"/>
                <w:lang w:val="es-419"/>
              </w:rPr>
              <w:t>:</w:t>
            </w:r>
            <w:r w:rsidR="00880216" w:rsidRPr="006D1FC2">
              <w:rPr>
                <w:rFonts w:cstheme="minorHAnsi"/>
                <w:b/>
                <w:bCs/>
                <w:sz w:val="24"/>
                <w:szCs w:val="24"/>
                <w:lang w:val="es-419"/>
              </w:rPr>
              <w:t xml:space="preserve"> </w:t>
            </w:r>
          </w:p>
        </w:tc>
        <w:tc>
          <w:tcPr>
            <w:tcW w:w="4675" w:type="dxa"/>
          </w:tcPr>
          <w:p w14:paraId="0094FD24" w14:textId="57321115" w:rsidR="00561B74" w:rsidRPr="006D1FC2" w:rsidRDefault="00F5008A" w:rsidP="00561B74">
            <w:pPr>
              <w:pStyle w:val="Heading4"/>
              <w:spacing w:before="0" w:beforeAutospacing="0" w:after="0" w:afterAutospacing="0" w:line="288" w:lineRule="atLeast"/>
              <w:textAlignment w:val="baseline"/>
              <w:outlineLvl w:val="3"/>
              <w:rPr>
                <w:rFonts w:cstheme="minorHAnsi"/>
                <w:b w:val="0"/>
                <w:bCs w:val="0"/>
                <w:lang w:val="es-419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es-419"/>
              </w:rPr>
              <w:t>Línea Directa</w:t>
            </w:r>
            <w:r w:rsidR="00561B74" w:rsidRPr="006D1FC2">
              <w:rPr>
                <w:rFonts w:asciiTheme="minorHAnsi" w:hAnsiTheme="minorHAnsi" w:cstheme="minorHAnsi"/>
                <w:b w:val="0"/>
                <w:bCs w:val="0"/>
                <w:lang w:val="es-419"/>
              </w:rPr>
              <w:t>:  1-855-600-3453</w:t>
            </w:r>
          </w:p>
        </w:tc>
      </w:tr>
      <w:tr w:rsidR="00561B74" w:rsidRPr="00E01538" w14:paraId="254A8DEE" w14:textId="77777777" w:rsidTr="00561B74">
        <w:trPr>
          <w:trHeight w:val="332"/>
        </w:trPr>
        <w:tc>
          <w:tcPr>
            <w:tcW w:w="4675" w:type="dxa"/>
          </w:tcPr>
          <w:p w14:paraId="58A663A3" w14:textId="0980C1F3" w:rsidR="00561B74" w:rsidRPr="006D1FC2" w:rsidRDefault="00C51C91" w:rsidP="00561B74">
            <w:pPr>
              <w:rPr>
                <w:rFonts w:cstheme="minorHAnsi"/>
                <w:b/>
                <w:bCs/>
                <w:sz w:val="24"/>
                <w:szCs w:val="24"/>
                <w:lang w:val="es-419"/>
              </w:rPr>
            </w:pPr>
            <w:r w:rsidRPr="006D1FC2">
              <w:rPr>
                <w:b/>
                <w:bCs/>
                <w:sz w:val="24"/>
                <w:szCs w:val="24"/>
                <w:lang w:val="es-419"/>
              </w:rPr>
              <w:t>Sitio de Prueba</w:t>
            </w:r>
            <w:r w:rsidR="00561B74" w:rsidRPr="006D1FC2">
              <w:rPr>
                <w:b/>
                <w:bCs/>
                <w:sz w:val="24"/>
                <w:szCs w:val="24"/>
                <w:lang w:val="es-419"/>
              </w:rPr>
              <w:t>:</w:t>
            </w:r>
          </w:p>
        </w:tc>
        <w:tc>
          <w:tcPr>
            <w:tcW w:w="4675" w:type="dxa"/>
          </w:tcPr>
          <w:p w14:paraId="4DD5FCA8" w14:textId="6B885D39" w:rsidR="00561B74" w:rsidRPr="006D1FC2" w:rsidRDefault="00F5008A" w:rsidP="00561B74">
            <w:pPr>
              <w:rPr>
                <w:sz w:val="24"/>
                <w:szCs w:val="24"/>
                <w:lang w:val="es-419"/>
              </w:rPr>
            </w:pPr>
            <w:hyperlink r:id="rId12" w:history="1">
              <w:r w:rsidR="00561B74" w:rsidRPr="006D1FC2">
                <w:rPr>
                  <w:rStyle w:val="Hyperlink"/>
                  <w:sz w:val="24"/>
                  <w:szCs w:val="24"/>
                  <w:lang w:val="es-419"/>
                </w:rPr>
                <w:t>https://cvprovider.nmhealth.org/directory.html</w:t>
              </w:r>
            </w:hyperlink>
          </w:p>
        </w:tc>
      </w:tr>
      <w:tr w:rsidR="00561B74" w:rsidRPr="006D1FC2" w14:paraId="39F1A102" w14:textId="77777777" w:rsidTr="00561B74">
        <w:tc>
          <w:tcPr>
            <w:tcW w:w="4675" w:type="dxa"/>
          </w:tcPr>
          <w:p w14:paraId="3833A639" w14:textId="4DBEE029" w:rsidR="00561B74" w:rsidRPr="006D1FC2" w:rsidRDefault="00C51C91" w:rsidP="00561B74">
            <w:pPr>
              <w:rPr>
                <w:rFonts w:cstheme="minorHAnsi"/>
                <w:b/>
                <w:bCs/>
                <w:sz w:val="24"/>
                <w:szCs w:val="24"/>
                <w:lang w:val="es-419"/>
              </w:rPr>
            </w:pPr>
            <w:r w:rsidRPr="006D1FC2">
              <w:rPr>
                <w:b/>
                <w:bCs/>
                <w:sz w:val="24"/>
                <w:szCs w:val="24"/>
                <w:lang w:val="es-419"/>
              </w:rPr>
              <w:t>Resultados de Prueba de COVID-19</w:t>
            </w:r>
            <w:r w:rsidR="00561B74" w:rsidRPr="006D1FC2">
              <w:rPr>
                <w:b/>
                <w:bCs/>
                <w:sz w:val="24"/>
                <w:szCs w:val="24"/>
                <w:lang w:val="es-419"/>
              </w:rPr>
              <w:t>:</w:t>
            </w:r>
          </w:p>
        </w:tc>
        <w:tc>
          <w:tcPr>
            <w:tcW w:w="4675" w:type="dxa"/>
          </w:tcPr>
          <w:p w14:paraId="307CAC7A" w14:textId="77777777" w:rsidR="00561B74" w:rsidRPr="006D1FC2" w:rsidRDefault="00F5008A" w:rsidP="00561B74">
            <w:pPr>
              <w:rPr>
                <w:rFonts w:cstheme="minorHAnsi"/>
                <w:b/>
                <w:bCs/>
                <w:sz w:val="24"/>
                <w:szCs w:val="24"/>
                <w:lang w:val="es-419"/>
              </w:rPr>
            </w:pPr>
            <w:hyperlink r:id="rId13" w:history="1">
              <w:r w:rsidR="00561B74" w:rsidRPr="006D1FC2">
                <w:rPr>
                  <w:rStyle w:val="Hyperlink"/>
                  <w:sz w:val="24"/>
                  <w:szCs w:val="24"/>
                  <w:lang w:val="es-419"/>
                </w:rPr>
                <w:t>https://cvresults.nmhealth.org/</w:t>
              </w:r>
            </w:hyperlink>
          </w:p>
        </w:tc>
      </w:tr>
    </w:tbl>
    <w:p w14:paraId="05BA97A8" w14:textId="77777777" w:rsidR="00561B74" w:rsidRPr="006D1FC2" w:rsidRDefault="00561B74" w:rsidP="00CB09B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419"/>
        </w:rPr>
      </w:pPr>
    </w:p>
    <w:p w14:paraId="6258B7E9" w14:textId="3CF0D448" w:rsidR="00B35A90" w:rsidRPr="006D1FC2" w:rsidRDefault="00C51C91" w:rsidP="00561B74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419"/>
        </w:rPr>
      </w:pPr>
      <w:r w:rsidRPr="006D1FC2">
        <w:rPr>
          <w:rFonts w:ascii="Calibri" w:eastAsia="Calibri" w:hAnsi="Calibri" w:cs="Calibri"/>
          <w:b/>
          <w:sz w:val="24"/>
          <w:szCs w:val="24"/>
          <w:lang w:val="es-419"/>
        </w:rPr>
        <w:t>Cinco maneras en que un caso positivo de COVID-19 puede ser identificado en un centro de cuidado infantil:</w:t>
      </w:r>
    </w:p>
    <w:p w14:paraId="3E2DF464" w14:textId="5D11520A" w:rsidR="00C51C91" w:rsidRPr="006D1FC2" w:rsidRDefault="00C51C91" w:rsidP="00C51C91">
      <w:pPr>
        <w:spacing w:after="0" w:line="240" w:lineRule="auto"/>
        <w:ind w:left="720"/>
        <w:rPr>
          <w:rFonts w:cstheme="minorHAnsi"/>
          <w:sz w:val="24"/>
          <w:szCs w:val="24"/>
          <w:lang w:val="es-419"/>
        </w:rPr>
      </w:pPr>
      <w:r w:rsidRPr="006D1FC2">
        <w:rPr>
          <w:rFonts w:cstheme="minorHAnsi"/>
          <w:sz w:val="24"/>
          <w:szCs w:val="24"/>
          <w:lang w:val="es-419"/>
        </w:rPr>
        <w:t xml:space="preserve">a) Pruebas </w:t>
      </w:r>
      <w:r w:rsidR="00CC1876" w:rsidRPr="006D1FC2">
        <w:rPr>
          <w:rFonts w:cstheme="minorHAnsi"/>
          <w:sz w:val="24"/>
          <w:szCs w:val="24"/>
          <w:lang w:val="es-419"/>
        </w:rPr>
        <w:t>e</w:t>
      </w:r>
      <w:r w:rsidRPr="006D1FC2">
        <w:rPr>
          <w:rFonts w:cstheme="minorHAnsi"/>
          <w:sz w:val="24"/>
          <w:szCs w:val="24"/>
          <w:lang w:val="es-419"/>
        </w:rPr>
        <w:t>n sit</w:t>
      </w:r>
      <w:r w:rsidR="00CC1876" w:rsidRPr="006D1FC2">
        <w:rPr>
          <w:rFonts w:cstheme="minorHAnsi"/>
          <w:sz w:val="24"/>
          <w:szCs w:val="24"/>
          <w:lang w:val="es-419"/>
        </w:rPr>
        <w:t>io</w:t>
      </w:r>
      <w:r w:rsidRPr="006D1FC2">
        <w:rPr>
          <w:rFonts w:cstheme="minorHAnsi"/>
          <w:sz w:val="24"/>
          <w:szCs w:val="24"/>
          <w:lang w:val="es-419"/>
        </w:rPr>
        <w:t xml:space="preserve"> por </w:t>
      </w:r>
      <w:r w:rsidR="00CC1876" w:rsidRPr="006D1FC2">
        <w:rPr>
          <w:rFonts w:cstheme="minorHAnsi"/>
          <w:sz w:val="24"/>
          <w:szCs w:val="24"/>
          <w:lang w:val="es-419"/>
        </w:rPr>
        <w:t>DO</w:t>
      </w:r>
      <w:r w:rsidRPr="006D1FC2">
        <w:rPr>
          <w:rFonts w:cstheme="minorHAnsi"/>
          <w:sz w:val="24"/>
          <w:szCs w:val="24"/>
          <w:lang w:val="es-419"/>
        </w:rPr>
        <w:t>H en el centro de cuidado infantil</w:t>
      </w:r>
    </w:p>
    <w:p w14:paraId="04057800" w14:textId="77777777" w:rsidR="00C51C91" w:rsidRPr="006D1FC2" w:rsidRDefault="00C51C91" w:rsidP="00C51C91">
      <w:pPr>
        <w:spacing w:after="0" w:line="240" w:lineRule="auto"/>
        <w:ind w:left="720"/>
        <w:rPr>
          <w:rFonts w:cstheme="minorHAnsi"/>
          <w:sz w:val="24"/>
          <w:szCs w:val="24"/>
          <w:lang w:val="es-419"/>
        </w:rPr>
      </w:pPr>
      <w:r w:rsidRPr="006D1FC2">
        <w:rPr>
          <w:rFonts w:cstheme="minorHAnsi"/>
          <w:sz w:val="24"/>
          <w:szCs w:val="24"/>
          <w:lang w:val="es-419"/>
        </w:rPr>
        <w:t>b) Reportado por un Padre/Tutor que su hijo ha dado positivo</w:t>
      </w:r>
    </w:p>
    <w:p w14:paraId="60D9390B" w14:textId="77777777" w:rsidR="00C51C91" w:rsidRPr="006D1FC2" w:rsidRDefault="00C51C91" w:rsidP="00C51C91">
      <w:pPr>
        <w:spacing w:after="0" w:line="240" w:lineRule="auto"/>
        <w:ind w:left="720"/>
        <w:rPr>
          <w:rFonts w:cstheme="minorHAnsi"/>
          <w:sz w:val="24"/>
          <w:szCs w:val="24"/>
          <w:lang w:val="es-419"/>
        </w:rPr>
      </w:pPr>
      <w:r w:rsidRPr="006D1FC2">
        <w:rPr>
          <w:rFonts w:cstheme="minorHAnsi"/>
          <w:sz w:val="24"/>
          <w:szCs w:val="24"/>
          <w:lang w:val="es-419"/>
        </w:rPr>
        <w:t>c) Empleado o niño desarrolla síntomas</w:t>
      </w:r>
    </w:p>
    <w:p w14:paraId="086E38CF" w14:textId="77777777" w:rsidR="00C51C91" w:rsidRPr="006D1FC2" w:rsidRDefault="00C51C91" w:rsidP="00C51C91">
      <w:pPr>
        <w:spacing w:after="0" w:line="240" w:lineRule="auto"/>
        <w:ind w:left="720"/>
        <w:rPr>
          <w:rFonts w:cstheme="minorHAnsi"/>
          <w:sz w:val="24"/>
          <w:szCs w:val="24"/>
          <w:lang w:val="es-419"/>
        </w:rPr>
      </w:pPr>
      <w:r w:rsidRPr="006D1FC2">
        <w:rPr>
          <w:rFonts w:cstheme="minorHAnsi"/>
          <w:sz w:val="24"/>
          <w:szCs w:val="24"/>
          <w:lang w:val="es-419"/>
        </w:rPr>
        <w:t>d) El empleado se prueba en un sitio público de pruebas e informa al director</w:t>
      </w:r>
    </w:p>
    <w:p w14:paraId="45C02FEF" w14:textId="07862090" w:rsidR="00CB09BF" w:rsidRPr="006D1FC2" w:rsidRDefault="00C51C91" w:rsidP="00C51C91">
      <w:pPr>
        <w:spacing w:after="0" w:line="240" w:lineRule="auto"/>
        <w:ind w:left="720"/>
        <w:rPr>
          <w:rFonts w:cstheme="minorHAnsi"/>
          <w:b/>
          <w:bCs/>
          <w:sz w:val="24"/>
          <w:szCs w:val="24"/>
          <w:lang w:val="es-419"/>
        </w:rPr>
      </w:pPr>
      <w:r w:rsidRPr="006D1FC2">
        <w:rPr>
          <w:rFonts w:cstheme="minorHAnsi"/>
          <w:sz w:val="24"/>
          <w:szCs w:val="24"/>
          <w:lang w:val="es-419"/>
        </w:rPr>
        <w:t>e) Queja recibida a través de la línea directa de quejas de cuidado infantil</w:t>
      </w:r>
    </w:p>
    <w:p w14:paraId="5CCA0E86" w14:textId="77777777" w:rsidR="00C51C91" w:rsidRPr="006D1FC2" w:rsidRDefault="00C51C91" w:rsidP="00561B7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val="es-419"/>
        </w:rPr>
      </w:pPr>
    </w:p>
    <w:p w14:paraId="78FBC215" w14:textId="435A3F94" w:rsidR="00561B74" w:rsidRPr="006D1FC2" w:rsidRDefault="00CC1876" w:rsidP="00561B7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val="es-419"/>
        </w:rPr>
      </w:pPr>
      <w:r w:rsidRPr="006D1FC2">
        <w:rPr>
          <w:rFonts w:ascii="Calibri" w:eastAsia="Calibri" w:hAnsi="Calibri" w:cs="Calibri"/>
          <w:b/>
          <w:bCs/>
          <w:sz w:val="28"/>
          <w:szCs w:val="28"/>
          <w:u w:val="single"/>
          <w:lang w:val="es-419"/>
        </w:rPr>
        <w:t>Se Requiere la Notificación de un Caso Positivo de COVID-19</w:t>
      </w:r>
    </w:p>
    <w:p w14:paraId="6CFC1BD4" w14:textId="77777777" w:rsidR="000252F3" w:rsidRPr="006D1FC2" w:rsidRDefault="000252F3" w:rsidP="000252F3">
      <w:pPr>
        <w:spacing w:after="0" w:line="240" w:lineRule="auto"/>
        <w:rPr>
          <w:rFonts w:ascii="Calibri" w:eastAsia="Calibri" w:hAnsi="Calibri" w:cs="Calibri"/>
          <w:sz w:val="24"/>
          <w:szCs w:val="24"/>
          <w:lang w:val="es-419"/>
        </w:rPr>
      </w:pPr>
    </w:p>
    <w:p w14:paraId="033FDDD5" w14:textId="72600421" w:rsidR="00561B74" w:rsidRPr="006D1FC2" w:rsidRDefault="00CC1876" w:rsidP="00CC1876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bCs/>
          <w:sz w:val="24"/>
          <w:szCs w:val="24"/>
          <w:lang w:val="es-419"/>
        </w:rPr>
      </w:pPr>
      <w:r w:rsidRPr="006D1FC2">
        <w:rPr>
          <w:rFonts w:ascii="Calibri" w:eastAsia="Calibri" w:hAnsi="Calibri" w:cs="Calibri"/>
          <w:b/>
          <w:sz w:val="24"/>
          <w:szCs w:val="24"/>
          <w:lang w:val="es-419"/>
        </w:rPr>
        <w:t>Las medidas tomadas por CYFD/ECECD, DOH y el Dueño de la Instalación cuando un Caso Positivo es Identificado: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17"/>
        <w:gridCol w:w="3045"/>
        <w:gridCol w:w="2123"/>
      </w:tblGrid>
      <w:tr w:rsidR="00301C6A" w:rsidRPr="006D1FC2" w14:paraId="52B359AA" w14:textId="77777777" w:rsidTr="00D967CE">
        <w:trPr>
          <w:tblHeader/>
        </w:trPr>
        <w:tc>
          <w:tcPr>
            <w:tcW w:w="5717" w:type="dxa"/>
            <w:shd w:val="clear" w:color="auto" w:fill="D9D9D9" w:themeFill="background1" w:themeFillShade="D9"/>
          </w:tcPr>
          <w:p w14:paraId="442DEA41" w14:textId="5D42B0C6" w:rsidR="00301C6A" w:rsidRPr="006D1FC2" w:rsidRDefault="00CC1876" w:rsidP="001432E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 xml:space="preserve">Paso de </w:t>
            </w:r>
            <w:r w:rsidR="006D1FC2"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>Acción</w:t>
            </w:r>
          </w:p>
        </w:tc>
        <w:tc>
          <w:tcPr>
            <w:tcW w:w="3045" w:type="dxa"/>
            <w:shd w:val="clear" w:color="auto" w:fill="D9D9D9" w:themeFill="background1" w:themeFillShade="D9"/>
          </w:tcPr>
          <w:p w14:paraId="30808A18" w14:textId="0FEE8980" w:rsidR="00301C6A" w:rsidRPr="006D1FC2" w:rsidRDefault="00301C6A" w:rsidP="001432E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>Per</w:t>
            </w:r>
            <w:r w:rsidR="00EF1460"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>s</w:t>
            </w:r>
            <w:r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>on</w:t>
            </w:r>
            <w:r w:rsidR="00CC1876"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>a</w:t>
            </w:r>
            <w:r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>(s)</w:t>
            </w:r>
            <w:r w:rsidR="00EF1460"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>/</w:t>
            </w:r>
            <w:r w:rsidR="009F66FD"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>Agenc</w:t>
            </w:r>
            <w:r w:rsidR="00CC1876"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 xml:space="preserve">ia </w:t>
            </w:r>
            <w:r w:rsidR="006D1FC2"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>Responsable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4E3E9A54" w14:textId="04202791" w:rsidR="00301C6A" w:rsidRPr="006D1FC2" w:rsidRDefault="006D1FC2" w:rsidP="001432E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>Línea</w:t>
            </w:r>
            <w:r w:rsidR="00CC1876" w:rsidRPr="006D1FC2">
              <w:rPr>
                <w:rFonts w:ascii="Calibri" w:eastAsia="Calibri" w:hAnsi="Calibri" w:cs="Calibri"/>
                <w:b/>
                <w:sz w:val="24"/>
                <w:szCs w:val="24"/>
                <w:lang w:val="es-419"/>
              </w:rPr>
              <w:t xml:space="preserve"> de Tiempo</w:t>
            </w:r>
          </w:p>
        </w:tc>
      </w:tr>
      <w:tr w:rsidR="00811FC2" w:rsidRPr="00E01538" w14:paraId="2299F760" w14:textId="77777777" w:rsidTr="00D967CE">
        <w:tc>
          <w:tcPr>
            <w:tcW w:w="5717" w:type="dxa"/>
          </w:tcPr>
          <w:p w14:paraId="595300D1" w14:textId="0336CEE3" w:rsidR="00811FC2" w:rsidRPr="006D1FC2" w:rsidRDefault="00CC1876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>Póngase en contacto con la persona con la prueba positiva para ofrecer apoyo y recursos.</w:t>
            </w:r>
          </w:p>
        </w:tc>
        <w:tc>
          <w:tcPr>
            <w:tcW w:w="3045" w:type="dxa"/>
          </w:tcPr>
          <w:p w14:paraId="6053294A" w14:textId="27C542DB" w:rsidR="00811FC2" w:rsidRPr="006D1FC2" w:rsidRDefault="00EF1460" w:rsidP="00CB09BF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 xml:space="preserve">ECECD </w:t>
            </w:r>
          </w:p>
        </w:tc>
        <w:tc>
          <w:tcPr>
            <w:tcW w:w="2123" w:type="dxa"/>
          </w:tcPr>
          <w:p w14:paraId="7163F424" w14:textId="57751A04" w:rsidR="00811FC2" w:rsidRPr="006D1FC2" w:rsidRDefault="006D1FC2" w:rsidP="00CB09BF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Inmediatamente después de la notificación.</w:t>
            </w:r>
          </w:p>
        </w:tc>
      </w:tr>
      <w:tr w:rsidR="001432E5" w:rsidRPr="00E01538" w14:paraId="5158A130" w14:textId="77777777" w:rsidTr="00D967CE">
        <w:tc>
          <w:tcPr>
            <w:tcW w:w="5717" w:type="dxa"/>
          </w:tcPr>
          <w:p w14:paraId="45839DBB" w14:textId="226019B3" w:rsidR="001432E5" w:rsidRPr="006D1FC2" w:rsidRDefault="00CC1876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>Cierre la instalación para ventilar, limpi</w:t>
            </w:r>
            <w:r w:rsidR="006D1FC2"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>eza profundo</w:t>
            </w:r>
            <w:r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 y saneamiento </w:t>
            </w:r>
          </w:p>
        </w:tc>
        <w:tc>
          <w:tcPr>
            <w:tcW w:w="3045" w:type="dxa"/>
          </w:tcPr>
          <w:p w14:paraId="6546FA01" w14:textId="6E2D96F1" w:rsidR="001432E5" w:rsidRPr="006D1FC2" w:rsidRDefault="006D1FC2" w:rsidP="00CB09BF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Director/Propietario de la Instalación</w:t>
            </w:r>
          </w:p>
        </w:tc>
        <w:tc>
          <w:tcPr>
            <w:tcW w:w="2123" w:type="dxa"/>
          </w:tcPr>
          <w:p w14:paraId="6EF1E7DB" w14:textId="5E0F75AA" w:rsidR="001432E5" w:rsidRPr="006D1FC2" w:rsidRDefault="006D1FC2" w:rsidP="00CB09BF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Inmediatamente después de la notificación.</w:t>
            </w:r>
          </w:p>
        </w:tc>
      </w:tr>
      <w:tr w:rsidR="00301C6A" w:rsidRPr="00E01538" w14:paraId="7BAF974E" w14:textId="77777777" w:rsidTr="00D967CE">
        <w:tc>
          <w:tcPr>
            <w:tcW w:w="5717" w:type="dxa"/>
          </w:tcPr>
          <w:p w14:paraId="502C862E" w14:textId="348C0FB6" w:rsidR="00301C6A" w:rsidRPr="006D1FC2" w:rsidRDefault="005F6DDA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5F6DDA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Envíe al </w:t>
            </w:r>
            <w:proofErr w:type="gramStart"/>
            <w:r w:rsidRPr="005F6DDA">
              <w:rPr>
                <w:rFonts w:ascii="Calibri" w:eastAsia="Calibri" w:hAnsi="Calibri" w:cs="Calibri"/>
                <w:sz w:val="24"/>
                <w:szCs w:val="24"/>
                <w:lang w:val="es-419"/>
              </w:rPr>
              <w:t>Director</w:t>
            </w:r>
            <w:proofErr w:type="gramEnd"/>
            <w:r w:rsidRPr="005F6DDA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/Propietario de la Instalación la </w:t>
            </w:r>
            <w:r w:rsidRPr="005F6DDA">
              <w:rPr>
                <w:rFonts w:ascii="Calibri" w:eastAsia="Calibri" w:hAnsi="Calibri" w:cs="Calibri"/>
                <w:i/>
                <w:sz w:val="24"/>
                <w:szCs w:val="24"/>
                <w:lang w:val="es-419"/>
              </w:rPr>
              <w:t>Respuesta COVID-19 en su carta de Negocio/Facilidad y la Lista de Verificación para el Cumplimiento de Negocios/Facilidades en Respuesta al Caso Positivo COVID-19.</w:t>
            </w:r>
          </w:p>
        </w:tc>
        <w:tc>
          <w:tcPr>
            <w:tcW w:w="3045" w:type="dxa"/>
          </w:tcPr>
          <w:p w14:paraId="57246116" w14:textId="6FE9A22B" w:rsidR="00301C6A" w:rsidRPr="006D1FC2" w:rsidRDefault="00EF1460" w:rsidP="00CB09BF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CYFD/ECECD </w:t>
            </w:r>
            <w:r w:rsidR="00E72E42" w:rsidRPr="006D1FC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ECS – </w:t>
            </w:r>
            <w:r w:rsidR="006D1FC2" w:rsidRPr="006D1FC2">
              <w:rPr>
                <w:rFonts w:ascii="Calibri" w:eastAsia="Calibri" w:hAnsi="Calibri" w:cs="Calibri"/>
                <w:bCs/>
                <w:sz w:val="24"/>
                <w:szCs w:val="24"/>
              </w:rPr>
              <w:t>Supervisor R</w:t>
            </w:r>
            <w:r w:rsidR="006D1FC2">
              <w:rPr>
                <w:rFonts w:ascii="Calibri" w:eastAsia="Calibri" w:hAnsi="Calibri" w:cs="Calibri"/>
                <w:bCs/>
                <w:sz w:val="24"/>
                <w:szCs w:val="24"/>
              </w:rPr>
              <w:t>egional</w:t>
            </w:r>
          </w:p>
        </w:tc>
        <w:tc>
          <w:tcPr>
            <w:tcW w:w="2123" w:type="dxa"/>
          </w:tcPr>
          <w:p w14:paraId="29AD62AF" w14:textId="56B1ED69" w:rsidR="00301C6A" w:rsidRPr="006D1FC2" w:rsidRDefault="006D1FC2" w:rsidP="00513E59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Inmediatamente después de la notificación.</w:t>
            </w:r>
          </w:p>
        </w:tc>
      </w:tr>
      <w:tr w:rsidR="00B23774" w:rsidRPr="006D1FC2" w14:paraId="5A0A0FCE" w14:textId="77777777" w:rsidTr="00D967CE">
        <w:tc>
          <w:tcPr>
            <w:tcW w:w="5717" w:type="dxa"/>
          </w:tcPr>
          <w:p w14:paraId="026E5E4E" w14:textId="0496B399" w:rsidR="00B23774" w:rsidRPr="006D1FC2" w:rsidRDefault="005F6DDA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5F6DDA">
              <w:rPr>
                <w:sz w:val="24"/>
                <w:szCs w:val="24"/>
                <w:lang w:val="es-419"/>
              </w:rPr>
              <w:t xml:space="preserve">Iniciar la investigación del caso, la investigación de contacto y </w:t>
            </w:r>
            <w:r>
              <w:rPr>
                <w:sz w:val="24"/>
                <w:szCs w:val="24"/>
                <w:lang w:val="es-419"/>
              </w:rPr>
              <w:t>la</w:t>
            </w:r>
            <w:r w:rsidRPr="005F6DDA">
              <w:rPr>
                <w:sz w:val="24"/>
                <w:szCs w:val="24"/>
                <w:lang w:val="es-419"/>
              </w:rPr>
              <w:t xml:space="preserve"> localización de contactos</w:t>
            </w:r>
          </w:p>
        </w:tc>
        <w:tc>
          <w:tcPr>
            <w:tcW w:w="3045" w:type="dxa"/>
          </w:tcPr>
          <w:p w14:paraId="5F2479A0" w14:textId="41B8A745" w:rsidR="00B23774" w:rsidRPr="006D1FC2" w:rsidRDefault="00B23774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DOH</w:t>
            </w:r>
            <w:r w:rsidR="00BB4A76"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 xml:space="preserve"> –</w:t>
            </w:r>
            <w:r w:rsidR="005A2CD9"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 xml:space="preserve">Division </w:t>
            </w:r>
            <w:r w:rsidR="005F6DDA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 xml:space="preserve">de </w:t>
            </w:r>
            <w:r w:rsidR="00ED673C" w:rsidRPr="00ED673C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 xml:space="preserve">Epidemiología y Respuesta </w:t>
            </w:r>
            <w:r w:rsidR="00ED0A6F"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(ERD)</w:t>
            </w:r>
          </w:p>
        </w:tc>
        <w:tc>
          <w:tcPr>
            <w:tcW w:w="2123" w:type="dxa"/>
          </w:tcPr>
          <w:p w14:paraId="155ADE2D" w14:textId="17145B77" w:rsidR="00B23774" w:rsidRPr="006D1FC2" w:rsidRDefault="006D1FC2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Dentro de 24 horas</w:t>
            </w:r>
          </w:p>
        </w:tc>
      </w:tr>
      <w:tr w:rsidR="00B23774" w:rsidRPr="006D1FC2" w14:paraId="18CDA27B" w14:textId="77777777" w:rsidTr="00D967CE">
        <w:tc>
          <w:tcPr>
            <w:tcW w:w="5717" w:type="dxa"/>
          </w:tcPr>
          <w:p w14:paraId="4F0D3929" w14:textId="01EAA6E6" w:rsidR="00B23774" w:rsidRPr="00E01538" w:rsidRDefault="00ED673C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proofErr w:type="spellStart"/>
            <w:r w:rsidRPr="00E01538">
              <w:rPr>
                <w:rFonts w:ascii="Calibri" w:eastAsia="Calibri" w:hAnsi="Calibri" w:cs="Calibri"/>
                <w:sz w:val="24"/>
                <w:szCs w:val="24"/>
              </w:rPr>
              <w:t>Proporcione</w:t>
            </w:r>
            <w:proofErr w:type="spellEnd"/>
            <w:r w:rsidRPr="00E01538">
              <w:rPr>
                <w:rFonts w:ascii="Calibri" w:eastAsia="Calibri" w:hAnsi="Calibri" w:cs="Calibri"/>
                <w:sz w:val="24"/>
                <w:szCs w:val="24"/>
              </w:rPr>
              <w:t xml:space="preserve"> al Director/</w:t>
            </w:r>
            <w:proofErr w:type="spellStart"/>
            <w:r w:rsidRPr="00E01538">
              <w:rPr>
                <w:rFonts w:ascii="Calibri" w:eastAsia="Calibri" w:hAnsi="Calibri" w:cs="Calibri"/>
                <w:sz w:val="24"/>
                <w:szCs w:val="24"/>
              </w:rPr>
              <w:t>Propietario</w:t>
            </w:r>
            <w:proofErr w:type="spellEnd"/>
            <w:r w:rsidRPr="00E01538">
              <w:rPr>
                <w:rFonts w:ascii="Calibri" w:eastAsia="Calibri" w:hAnsi="Calibri" w:cs="Calibri"/>
                <w:sz w:val="24"/>
                <w:szCs w:val="24"/>
              </w:rPr>
              <w:t xml:space="preserve"> de la </w:t>
            </w:r>
            <w:proofErr w:type="spellStart"/>
            <w:r w:rsidRPr="00E01538">
              <w:rPr>
                <w:rFonts w:ascii="Calibri" w:eastAsia="Calibri" w:hAnsi="Calibri" w:cs="Calibri"/>
                <w:sz w:val="24"/>
                <w:szCs w:val="24"/>
              </w:rPr>
              <w:t>Instalación</w:t>
            </w:r>
            <w:proofErr w:type="spellEnd"/>
            <w:r w:rsidRPr="00E01538">
              <w:rPr>
                <w:rFonts w:ascii="Calibri" w:eastAsia="Calibri" w:hAnsi="Calibri" w:cs="Calibri"/>
                <w:sz w:val="24"/>
                <w:szCs w:val="24"/>
              </w:rPr>
              <w:t xml:space="preserve"> una </w:t>
            </w:r>
            <w:proofErr w:type="spellStart"/>
            <w:r w:rsidRPr="00E01538">
              <w:rPr>
                <w:rFonts w:ascii="Calibri" w:eastAsia="Calibri" w:hAnsi="Calibri" w:cs="Calibri"/>
                <w:sz w:val="24"/>
                <w:szCs w:val="24"/>
              </w:rPr>
              <w:t>copia</w:t>
            </w:r>
            <w:proofErr w:type="spellEnd"/>
            <w:r w:rsidRPr="00E01538"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hyperlink r:id="rId14" w:history="1">
              <w:r w:rsidR="00B23774" w:rsidRPr="00E01538">
                <w:rPr>
                  <w:rStyle w:val="Hyperlink"/>
                  <w:rFonts w:ascii="Calibri" w:eastAsia="Calibri" w:hAnsi="Calibri" w:cs="Calibri"/>
                  <w:i/>
                  <w:iCs/>
                  <w:sz w:val="24"/>
                  <w:szCs w:val="24"/>
                </w:rPr>
                <w:t xml:space="preserve">Health and Safety Guidance for New Mexico Child Care </w:t>
              </w:r>
              <w:r w:rsidR="0084797F" w:rsidRPr="00E01538">
                <w:rPr>
                  <w:rStyle w:val="Hyperlink"/>
                  <w:rFonts w:ascii="Calibri" w:eastAsia="Calibri" w:hAnsi="Calibri" w:cs="Calibri"/>
                  <w:i/>
                  <w:iCs/>
                  <w:sz w:val="24"/>
                  <w:szCs w:val="24"/>
                </w:rPr>
                <w:t>F</w:t>
              </w:r>
              <w:r w:rsidR="0084797F" w:rsidRPr="00E01538">
                <w:rPr>
                  <w:rStyle w:val="Hyperlink"/>
                  <w:i/>
                  <w:iCs/>
                </w:rPr>
                <w:t xml:space="preserve">acilities </w:t>
              </w:r>
              <w:r w:rsidR="00B23774" w:rsidRPr="00E01538">
                <w:rPr>
                  <w:rStyle w:val="Hyperlink"/>
                  <w:rFonts w:ascii="Calibri" w:eastAsia="Calibri" w:hAnsi="Calibri" w:cs="Calibri"/>
                  <w:i/>
                  <w:iCs/>
                  <w:sz w:val="24"/>
                  <w:szCs w:val="24"/>
                </w:rPr>
                <w:t>and Early Childhood Professionals</w:t>
              </w:r>
            </w:hyperlink>
            <w:r w:rsidR="00880216" w:rsidRPr="00E01538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13C22" w:rsidRPr="00E01538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en</w:t>
            </w:r>
            <w:proofErr w:type="spellEnd"/>
            <w:r w:rsidR="00880216" w:rsidRPr="00E01538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hyperlink r:id="rId15" w:history="1">
              <w:r w:rsidR="00880216" w:rsidRPr="00E01538">
                <w:rPr>
                  <w:rStyle w:val="Hyperlink"/>
                </w:rPr>
                <w:t>https://www.newmexicokids.org/wp-</w:t>
              </w:r>
              <w:r w:rsidR="00880216" w:rsidRPr="00E01538">
                <w:rPr>
                  <w:rStyle w:val="Hyperlink"/>
                </w:rPr>
                <w:lastRenderedPageBreak/>
                <w:t>content/uploads/2020.5.11-Early-Childhood-Health-and-Safety-Guidance.pdf</w:t>
              </w:r>
            </w:hyperlink>
          </w:p>
        </w:tc>
        <w:tc>
          <w:tcPr>
            <w:tcW w:w="3045" w:type="dxa"/>
          </w:tcPr>
          <w:p w14:paraId="4956C63E" w14:textId="099EFE24" w:rsidR="00B23774" w:rsidRPr="006D1FC2" w:rsidRDefault="00ED0A6F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lastRenderedPageBreak/>
              <w:t>ECECD/</w:t>
            </w:r>
            <w:r w:rsidR="00B23774"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 xml:space="preserve">ECS </w:t>
            </w:r>
          </w:p>
        </w:tc>
        <w:tc>
          <w:tcPr>
            <w:tcW w:w="2123" w:type="dxa"/>
          </w:tcPr>
          <w:p w14:paraId="21000507" w14:textId="06D02C8B" w:rsidR="00B23774" w:rsidRPr="006D1FC2" w:rsidRDefault="006D1FC2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Dentro de 24 horas</w:t>
            </w:r>
          </w:p>
        </w:tc>
      </w:tr>
      <w:tr w:rsidR="00B23774" w:rsidRPr="00E01538" w14:paraId="3904BBC2" w14:textId="77777777" w:rsidTr="00D967CE">
        <w:tc>
          <w:tcPr>
            <w:tcW w:w="5717" w:type="dxa"/>
          </w:tcPr>
          <w:p w14:paraId="23DF005B" w14:textId="5DE4B893" w:rsidR="00B23774" w:rsidRPr="006D1FC2" w:rsidRDefault="00D967CE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D967CE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 xml:space="preserve">Proporcione Carta del Caso Positiva COVID-19 a todas las familias matriculadas </w:t>
            </w:r>
            <w:r w:rsidR="00EF1460"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(</w:t>
            </w:r>
            <w:r w:rsidR="00F5008A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 xml:space="preserve">Plantilla de </w:t>
            </w:r>
            <w:bookmarkStart w:id="0" w:name="_GoBack"/>
            <w:bookmarkEnd w:id="0"/>
            <w:r w:rsidR="00EF1460"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 xml:space="preserve">ECS) </w:t>
            </w:r>
          </w:p>
        </w:tc>
        <w:tc>
          <w:tcPr>
            <w:tcW w:w="3045" w:type="dxa"/>
          </w:tcPr>
          <w:p w14:paraId="3D1D7B53" w14:textId="1C1EA4F4" w:rsidR="00B23774" w:rsidRPr="006D1FC2" w:rsidRDefault="006D1FC2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Director/Propietario de la Instalación</w:t>
            </w:r>
          </w:p>
        </w:tc>
        <w:tc>
          <w:tcPr>
            <w:tcW w:w="2123" w:type="dxa"/>
          </w:tcPr>
          <w:p w14:paraId="2F10F7F2" w14:textId="36A64C44" w:rsidR="00B23774" w:rsidRPr="006D1FC2" w:rsidRDefault="006D1FC2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Dentro de 24 horas de la notificación</w:t>
            </w:r>
          </w:p>
        </w:tc>
      </w:tr>
      <w:tr w:rsidR="00B23774" w:rsidRPr="006D1FC2" w14:paraId="17A016D6" w14:textId="77777777" w:rsidTr="00D967CE">
        <w:trPr>
          <w:trHeight w:val="845"/>
        </w:trPr>
        <w:tc>
          <w:tcPr>
            <w:tcW w:w="5717" w:type="dxa"/>
          </w:tcPr>
          <w:p w14:paraId="05A3C7D7" w14:textId="75126D0F" w:rsidR="00B23774" w:rsidRPr="006D1FC2" w:rsidRDefault="00D967CE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D967CE">
              <w:rPr>
                <w:rFonts w:ascii="Calibri" w:eastAsia="Calibri" w:hAnsi="Calibri" w:cs="Calibri"/>
                <w:sz w:val="24"/>
                <w:szCs w:val="24"/>
                <w:lang w:val="es-419"/>
              </w:rPr>
              <w:t>Program</w:t>
            </w:r>
            <w:r>
              <w:rPr>
                <w:rFonts w:ascii="Calibri" w:eastAsia="Calibri" w:hAnsi="Calibri" w:cs="Calibri"/>
                <w:sz w:val="24"/>
                <w:szCs w:val="24"/>
                <w:lang w:val="es-419"/>
              </w:rPr>
              <w:t>e</w:t>
            </w:r>
            <w:r w:rsidRPr="00D967CE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 pruebas para todo el personal y los niños (con el permiso de los padres</w:t>
            </w:r>
            <w:r w:rsidR="005F6A7B"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>)</w:t>
            </w:r>
            <w:r w:rsidR="00B23774"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 </w:t>
            </w:r>
          </w:p>
        </w:tc>
        <w:tc>
          <w:tcPr>
            <w:tcW w:w="3045" w:type="dxa"/>
          </w:tcPr>
          <w:p w14:paraId="735200E5" w14:textId="58265F72" w:rsidR="00B23774" w:rsidRPr="00D967CE" w:rsidRDefault="00D967CE" w:rsidP="00411932">
            <w:pPr>
              <w:rPr>
                <w:rFonts w:ascii="Calibri" w:eastAsia="Calibri" w:hAnsi="Calibri" w:cs="Calibri"/>
                <w:bCs/>
                <w:sz w:val="24"/>
                <w:szCs w:val="24"/>
                <w:lang w:val="es-US"/>
              </w:rPr>
            </w:pPr>
            <w:r w:rsidRPr="00D967CE">
              <w:rPr>
                <w:rFonts w:ascii="Calibri" w:eastAsia="Calibri" w:hAnsi="Calibri" w:cs="Calibri"/>
                <w:sz w:val="24"/>
                <w:szCs w:val="24"/>
                <w:lang w:val="es-US"/>
              </w:rPr>
              <w:t xml:space="preserve">ECECD/ECS </w:t>
            </w:r>
            <w:r>
              <w:rPr>
                <w:rFonts w:ascii="Calibri" w:eastAsia="Calibri" w:hAnsi="Calibri" w:cs="Calibri"/>
                <w:sz w:val="24"/>
                <w:szCs w:val="24"/>
                <w:lang w:val="es-US"/>
              </w:rPr>
              <w:t>llame</w:t>
            </w:r>
            <w:r w:rsidRPr="00D967CE">
              <w:rPr>
                <w:rFonts w:ascii="Calibri" w:eastAsia="Calibri" w:hAnsi="Calibri" w:cs="Calibri"/>
                <w:sz w:val="24"/>
                <w:szCs w:val="24"/>
                <w:lang w:val="es-US"/>
              </w:rPr>
              <w:t xml:space="preserve"> a la oficina regional de salud pública del DOH para programar las pruebas en coordinación con </w:t>
            </w:r>
            <w:proofErr w:type="gramStart"/>
            <w:r w:rsidRPr="00D967CE">
              <w:rPr>
                <w:rFonts w:ascii="Calibri" w:eastAsia="Calibri" w:hAnsi="Calibri" w:cs="Calibri"/>
                <w:bCs/>
                <w:sz w:val="24"/>
                <w:szCs w:val="24"/>
                <w:lang w:val="es-US"/>
              </w:rPr>
              <w:t>Director</w:t>
            </w:r>
            <w:proofErr w:type="gramEnd"/>
            <w:r w:rsidRPr="00D967CE">
              <w:rPr>
                <w:rFonts w:ascii="Calibri" w:eastAsia="Calibri" w:hAnsi="Calibri" w:cs="Calibri"/>
                <w:bCs/>
                <w:sz w:val="24"/>
                <w:szCs w:val="24"/>
                <w:lang w:val="es-US"/>
              </w:rPr>
              <w:t>/Propietario de la Instalación</w:t>
            </w:r>
          </w:p>
        </w:tc>
        <w:tc>
          <w:tcPr>
            <w:tcW w:w="2123" w:type="dxa"/>
          </w:tcPr>
          <w:p w14:paraId="2BF9578A" w14:textId="1A176D8C" w:rsidR="00B23774" w:rsidRPr="006D1FC2" w:rsidRDefault="006D1FC2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Inmediatamente</w:t>
            </w:r>
          </w:p>
        </w:tc>
      </w:tr>
      <w:tr w:rsidR="00B23774" w:rsidRPr="00E01538" w14:paraId="6A7FD396" w14:textId="77777777" w:rsidTr="00D967CE">
        <w:tc>
          <w:tcPr>
            <w:tcW w:w="5717" w:type="dxa"/>
          </w:tcPr>
          <w:p w14:paraId="4DDBE179" w14:textId="54998308" w:rsidR="00B23774" w:rsidRPr="00884C20" w:rsidRDefault="00884C20" w:rsidP="0084797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 w:rsidRPr="00884C20">
              <w:rPr>
                <w:rFonts w:ascii="Calibri" w:eastAsia="Calibri" w:hAnsi="Calibri" w:cs="Calibri"/>
                <w:sz w:val="24"/>
                <w:szCs w:val="24"/>
                <w:lang w:val="es-US"/>
              </w:rPr>
              <w:t>Pruebas proporcionadas para todo el personal y los niños (con permiso de los padres). Todos los empleados y niños serán probados de nuevo en 7-10 días,</w:t>
            </w:r>
            <w:r>
              <w:rPr>
                <w:rFonts w:ascii="Calibri" w:eastAsia="Calibri" w:hAnsi="Calibri" w:cs="Calibri"/>
                <w:sz w:val="24"/>
                <w:szCs w:val="24"/>
                <w:lang w:val="es-US"/>
              </w:rPr>
              <w:t xml:space="preserve"> </w:t>
            </w:r>
            <w:r w:rsidR="00B13C22">
              <w:rPr>
                <w:rFonts w:ascii="Calibri" w:eastAsia="Calibri" w:hAnsi="Calibri" w:cs="Calibri"/>
                <w:sz w:val="24"/>
                <w:szCs w:val="24"/>
                <w:lang w:val="es-US"/>
              </w:rPr>
              <w:t>al ser</w:t>
            </w:r>
            <w:r>
              <w:rPr>
                <w:rFonts w:ascii="Calibri" w:eastAsia="Calibri" w:hAnsi="Calibri" w:cs="Calibri"/>
                <w:sz w:val="24"/>
                <w:szCs w:val="24"/>
                <w:lang w:val="es-US"/>
              </w:rPr>
              <w:t xml:space="preserve"> justificada por</w:t>
            </w:r>
            <w:r w:rsidR="00E36A48" w:rsidRPr="00884C20">
              <w:rPr>
                <w:rFonts w:ascii="Calibri" w:eastAsia="Calibri" w:hAnsi="Calibri" w:cs="Calibri"/>
                <w:sz w:val="24"/>
                <w:szCs w:val="24"/>
                <w:lang w:val="es-US"/>
              </w:rPr>
              <w:t xml:space="preserve"> DOH  </w:t>
            </w:r>
          </w:p>
        </w:tc>
        <w:tc>
          <w:tcPr>
            <w:tcW w:w="3045" w:type="dxa"/>
          </w:tcPr>
          <w:p w14:paraId="0765CFBA" w14:textId="5DBAAA8B" w:rsidR="00B23774" w:rsidRPr="00D967CE" w:rsidRDefault="00D967CE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s-US"/>
              </w:rPr>
              <w:t>La persona en mando del</w:t>
            </w:r>
            <w:r w:rsidRPr="00D967CE">
              <w:rPr>
                <w:rFonts w:ascii="Calibri" w:eastAsia="Calibri" w:hAnsi="Calibri" w:cs="Calibri"/>
                <w:bCs/>
                <w:sz w:val="24"/>
                <w:szCs w:val="24"/>
                <w:lang w:val="es-US"/>
              </w:rPr>
              <w:t xml:space="preserve"> regional de salud pública de DOH apoyará las pruebas</w:t>
            </w:r>
          </w:p>
        </w:tc>
        <w:tc>
          <w:tcPr>
            <w:tcW w:w="2123" w:type="dxa"/>
          </w:tcPr>
          <w:p w14:paraId="67DED435" w14:textId="2288B8CF" w:rsidR="00B23774" w:rsidRPr="006D1FC2" w:rsidRDefault="006D1FC2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Dentro de las 24 horas o tan pronto como sea posible</w:t>
            </w:r>
          </w:p>
        </w:tc>
      </w:tr>
      <w:tr w:rsidR="00E36A48" w:rsidRPr="00E01538" w14:paraId="09089FED" w14:textId="77777777" w:rsidTr="00D967CE">
        <w:tc>
          <w:tcPr>
            <w:tcW w:w="5717" w:type="dxa"/>
          </w:tcPr>
          <w:p w14:paraId="7AE6CADA" w14:textId="36525D92" w:rsidR="00E36A48" w:rsidRPr="00D967CE" w:rsidRDefault="00D967CE" w:rsidP="0084797F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/>
                <w:bCs/>
                <w:sz w:val="24"/>
                <w:szCs w:val="24"/>
                <w:lang w:val="es-US"/>
              </w:rPr>
            </w:pPr>
            <w:r w:rsidRPr="00D967CE">
              <w:rPr>
                <w:rFonts w:ascii="Calibri" w:eastAsia="Calibri" w:hAnsi="Calibri" w:cs="Calibri"/>
                <w:sz w:val="24"/>
                <w:szCs w:val="24"/>
                <w:lang w:val="es-US"/>
              </w:rPr>
              <w:t>Mejor</w:t>
            </w:r>
            <w:r w:rsidR="00E01538">
              <w:rPr>
                <w:rFonts w:ascii="Calibri" w:eastAsia="Calibri" w:hAnsi="Calibri" w:cs="Calibri"/>
                <w:sz w:val="24"/>
                <w:szCs w:val="24"/>
                <w:lang w:val="es-US"/>
              </w:rPr>
              <w:t>amiento</w:t>
            </w:r>
            <w:r w:rsidRPr="00D967CE">
              <w:rPr>
                <w:rFonts w:ascii="Calibri" w:eastAsia="Calibri" w:hAnsi="Calibri" w:cs="Calibri"/>
                <w:sz w:val="24"/>
                <w:szCs w:val="24"/>
                <w:lang w:val="es-US"/>
              </w:rPr>
              <w:t xml:space="preserve"> de la limpieza, </w:t>
            </w:r>
            <w:r w:rsidR="00B13C22">
              <w:rPr>
                <w:rFonts w:ascii="Calibri" w:eastAsia="Calibri" w:hAnsi="Calibri" w:cs="Calibri"/>
                <w:sz w:val="24"/>
                <w:szCs w:val="24"/>
                <w:lang w:val="es-US"/>
              </w:rPr>
              <w:t>esterilización</w:t>
            </w:r>
            <w:r w:rsidRPr="00D967CE">
              <w:rPr>
                <w:rFonts w:ascii="Calibri" w:eastAsia="Calibri" w:hAnsi="Calibri" w:cs="Calibri"/>
                <w:sz w:val="24"/>
                <w:szCs w:val="24"/>
                <w:lang w:val="es-US"/>
              </w:rPr>
              <w:t xml:space="preserve"> y desinfección realizada en las instalaciones.</w:t>
            </w:r>
          </w:p>
        </w:tc>
        <w:tc>
          <w:tcPr>
            <w:tcW w:w="3045" w:type="dxa"/>
          </w:tcPr>
          <w:p w14:paraId="030119C4" w14:textId="0B1CB592" w:rsidR="00E36A48" w:rsidRPr="006D1FC2" w:rsidRDefault="006D1FC2" w:rsidP="00B23774">
            <w:pPr>
              <w:rPr>
                <w:rFonts w:ascii="Calibri" w:eastAsia="Calibri" w:hAnsi="Calibri" w:cs="Calibri"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Director/Propietario de la Instalación</w:t>
            </w:r>
          </w:p>
        </w:tc>
        <w:tc>
          <w:tcPr>
            <w:tcW w:w="2123" w:type="dxa"/>
          </w:tcPr>
          <w:p w14:paraId="5C461E63" w14:textId="2ECAAFE3" w:rsidR="00E36A48" w:rsidRPr="006D1FC2" w:rsidRDefault="006D1FC2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Después del período de 24 horas de ventilar</w:t>
            </w:r>
          </w:p>
        </w:tc>
      </w:tr>
      <w:tr w:rsidR="001E66B9" w:rsidRPr="006D1FC2" w14:paraId="78EC325F" w14:textId="77777777" w:rsidTr="00D967CE">
        <w:tc>
          <w:tcPr>
            <w:tcW w:w="5717" w:type="dxa"/>
          </w:tcPr>
          <w:p w14:paraId="7462C2A3" w14:textId="77777777" w:rsidR="00B13C22" w:rsidRPr="00B13C22" w:rsidRDefault="00884C20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  <w:lang w:val="es-419"/>
              </w:rPr>
            </w:pPr>
            <w:r w:rsidRPr="00884C20">
              <w:rPr>
                <w:rFonts w:ascii="Calibri" w:eastAsia="Calibri" w:hAnsi="Calibri" w:cs="Calibri"/>
                <w:sz w:val="24"/>
                <w:szCs w:val="24"/>
                <w:lang w:val="es-US"/>
              </w:rPr>
              <w:t>Envíe el Plan de Seguridad de COVID-19 para Centros de Cuidado Infantil a ECS y DOH.</w:t>
            </w:r>
          </w:p>
          <w:p w14:paraId="3DFA9A7E" w14:textId="20C404BC" w:rsidR="001E66B9" w:rsidRPr="006D1FC2" w:rsidRDefault="00F5008A" w:rsidP="00B13C22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  <w:lang w:val="es-419"/>
              </w:rPr>
            </w:pPr>
            <w:hyperlink r:id="rId16" w:history="1">
              <w:r w:rsidR="00B13C22" w:rsidRPr="00F37FD9">
                <w:rPr>
                  <w:rStyle w:val="Hyperlink"/>
                  <w:lang w:val="es-419"/>
                </w:rPr>
                <w:t>https://www.newmexicokids.org/coronavirus/health.php</w:t>
              </w:r>
            </w:hyperlink>
          </w:p>
        </w:tc>
        <w:tc>
          <w:tcPr>
            <w:tcW w:w="3045" w:type="dxa"/>
          </w:tcPr>
          <w:p w14:paraId="5205A957" w14:textId="5F888FE2" w:rsidR="001E66B9" w:rsidRPr="006D1FC2" w:rsidRDefault="006D1FC2" w:rsidP="001E66B9">
            <w:pPr>
              <w:rPr>
                <w:rFonts w:ascii="Calibri" w:eastAsia="Calibri" w:hAnsi="Calibri" w:cs="Calibri"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Director/Propietario de la Instalación</w:t>
            </w:r>
            <w:r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 </w:t>
            </w:r>
            <w:r w:rsidR="004D0EDC"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– </w:t>
            </w:r>
            <w:r w:rsidR="00884C20" w:rsidRPr="00884C20">
              <w:rPr>
                <w:rFonts w:ascii="Calibri" w:eastAsia="Calibri" w:hAnsi="Calibri" w:cs="Calibri"/>
                <w:sz w:val="24"/>
                <w:szCs w:val="24"/>
                <w:lang w:val="es-419"/>
              </w:rPr>
              <w:t>La persona en mando del regional de salud pública de DOH</w:t>
            </w:r>
            <w:r w:rsidR="006127EF"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 </w:t>
            </w:r>
            <w:r w:rsidR="00884C20">
              <w:rPr>
                <w:rFonts w:ascii="Calibri" w:eastAsia="Calibri" w:hAnsi="Calibri" w:cs="Calibri"/>
                <w:sz w:val="24"/>
                <w:szCs w:val="24"/>
                <w:lang w:val="es-419"/>
              </w:rPr>
              <w:t>y Supervisor Regional de</w:t>
            </w:r>
            <w:r w:rsidR="006127EF"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 ECECD</w:t>
            </w:r>
            <w:r w:rsidR="004D0EDC"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>/ECS</w:t>
            </w:r>
            <w:r w:rsidR="00277DFC"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 </w:t>
            </w:r>
          </w:p>
        </w:tc>
        <w:tc>
          <w:tcPr>
            <w:tcW w:w="2123" w:type="dxa"/>
          </w:tcPr>
          <w:p w14:paraId="3E3E5914" w14:textId="15193329" w:rsidR="001E66B9" w:rsidRPr="006D1FC2" w:rsidRDefault="006D1FC2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Antes de reabrir</w:t>
            </w:r>
          </w:p>
        </w:tc>
      </w:tr>
      <w:tr w:rsidR="004D0EDC" w:rsidRPr="006D1FC2" w14:paraId="20A92DAB" w14:textId="77777777" w:rsidTr="00D967CE">
        <w:tc>
          <w:tcPr>
            <w:tcW w:w="5717" w:type="dxa"/>
          </w:tcPr>
          <w:p w14:paraId="18556C1D" w14:textId="1F78892B" w:rsidR="004D0EDC" w:rsidRPr="006D1FC2" w:rsidRDefault="00884C20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  <w:lang w:val="es-419"/>
              </w:rPr>
            </w:pPr>
            <w:r w:rsidRPr="00884C20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Complete y envíe </w:t>
            </w:r>
            <w:r w:rsidRPr="00884C20">
              <w:rPr>
                <w:rFonts w:ascii="Calibri" w:eastAsia="Calibri" w:hAnsi="Calibri" w:cs="Calibri"/>
                <w:i/>
                <w:sz w:val="24"/>
                <w:szCs w:val="24"/>
                <w:lang w:val="es-419"/>
              </w:rPr>
              <w:t>la lista de verificación para el cumplimiento de negocios/instalaciones en respuesta a uno o más empleados positivos COVID-19 en el lugar de trabajo</w:t>
            </w:r>
          </w:p>
        </w:tc>
        <w:tc>
          <w:tcPr>
            <w:tcW w:w="3045" w:type="dxa"/>
          </w:tcPr>
          <w:p w14:paraId="202142EB" w14:textId="55211ECC" w:rsidR="004D0EDC" w:rsidRPr="006D1FC2" w:rsidRDefault="006D1FC2" w:rsidP="001E66B9">
            <w:pPr>
              <w:rPr>
                <w:rFonts w:ascii="Calibri" w:eastAsia="Calibri" w:hAnsi="Calibri" w:cs="Calibri"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Director/Propietario de la Instalación</w:t>
            </w:r>
          </w:p>
        </w:tc>
        <w:tc>
          <w:tcPr>
            <w:tcW w:w="2123" w:type="dxa"/>
          </w:tcPr>
          <w:p w14:paraId="3710F58F" w14:textId="3C88836E" w:rsidR="004D0EDC" w:rsidRPr="006D1FC2" w:rsidRDefault="006D1FC2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Antes de reabrir</w:t>
            </w:r>
          </w:p>
        </w:tc>
      </w:tr>
      <w:tr w:rsidR="004E7BF6" w:rsidRPr="006D1FC2" w14:paraId="75A17608" w14:textId="77777777" w:rsidTr="00D967CE">
        <w:tc>
          <w:tcPr>
            <w:tcW w:w="5717" w:type="dxa"/>
          </w:tcPr>
          <w:p w14:paraId="1549ADE0" w14:textId="5760C5F2" w:rsidR="004E7BF6" w:rsidRPr="006D1FC2" w:rsidRDefault="00884C20" w:rsidP="00DF255D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sz w:val="24"/>
                <w:szCs w:val="24"/>
                <w:lang w:val="es-419"/>
              </w:rPr>
            </w:pPr>
            <w:r w:rsidRPr="00884C20">
              <w:rPr>
                <w:rFonts w:ascii="Calibri" w:eastAsia="Calibri" w:hAnsi="Calibri" w:cs="Calibri"/>
                <w:sz w:val="24"/>
                <w:szCs w:val="24"/>
                <w:lang w:val="es-419"/>
              </w:rPr>
              <w:t>Revisar y aprobar el Plan de Seguridad COVID-19 para Centros de Cuidado Infantil y la Lista de verificación para el cumplimiento de Negocios/Instalaciones</w:t>
            </w:r>
          </w:p>
        </w:tc>
        <w:tc>
          <w:tcPr>
            <w:tcW w:w="3045" w:type="dxa"/>
          </w:tcPr>
          <w:p w14:paraId="46A0190E" w14:textId="178D92CE" w:rsidR="004E7BF6" w:rsidRPr="006D1FC2" w:rsidRDefault="00884C20" w:rsidP="001E66B9">
            <w:pPr>
              <w:rPr>
                <w:rFonts w:ascii="Calibri" w:eastAsia="Calibri" w:hAnsi="Calibri" w:cs="Calibri"/>
                <w:sz w:val="24"/>
                <w:szCs w:val="24"/>
                <w:lang w:val="es-419"/>
              </w:rPr>
            </w:pPr>
            <w:r w:rsidRPr="00884C20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La persona en mando del regional de salud pública de DOH </w:t>
            </w:r>
            <w:r>
              <w:rPr>
                <w:rFonts w:ascii="Calibri" w:eastAsia="Calibri" w:hAnsi="Calibri" w:cs="Calibri"/>
                <w:sz w:val="24"/>
                <w:szCs w:val="24"/>
                <w:lang w:val="es-419"/>
              </w:rPr>
              <w:t>y el Personal Regional de</w:t>
            </w:r>
            <w:r w:rsidR="004E7BF6" w:rsidRPr="006D1FC2">
              <w:rPr>
                <w:rFonts w:ascii="Calibri" w:eastAsia="Calibri" w:hAnsi="Calibri" w:cs="Calibri"/>
                <w:sz w:val="24"/>
                <w:szCs w:val="24"/>
                <w:lang w:val="es-419"/>
              </w:rPr>
              <w:t xml:space="preserve"> ECS </w:t>
            </w:r>
          </w:p>
        </w:tc>
        <w:tc>
          <w:tcPr>
            <w:tcW w:w="2123" w:type="dxa"/>
          </w:tcPr>
          <w:p w14:paraId="06EE0E26" w14:textId="18434473" w:rsidR="004E7BF6" w:rsidRPr="006D1FC2" w:rsidRDefault="006D1FC2" w:rsidP="00B23774">
            <w:pPr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</w:pPr>
            <w:r w:rsidRPr="006D1FC2">
              <w:rPr>
                <w:rFonts w:ascii="Calibri" w:eastAsia="Calibri" w:hAnsi="Calibri" w:cs="Calibri"/>
                <w:bCs/>
                <w:sz w:val="24"/>
                <w:szCs w:val="24"/>
                <w:lang w:val="es-419"/>
              </w:rPr>
              <w:t>Antes de reabrir</w:t>
            </w:r>
          </w:p>
        </w:tc>
      </w:tr>
    </w:tbl>
    <w:p w14:paraId="4E8EDA5F" w14:textId="77777777" w:rsidR="00EF1460" w:rsidRPr="006D1FC2" w:rsidRDefault="00EF1460" w:rsidP="007F202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419"/>
        </w:rPr>
      </w:pPr>
    </w:p>
    <w:p w14:paraId="601EF5D0" w14:textId="4B5BECE7" w:rsidR="004D0EDC" w:rsidRDefault="00884C20" w:rsidP="004D0EDC">
      <w:pPr>
        <w:pStyle w:val="ListParagraph"/>
        <w:spacing w:after="0" w:line="240" w:lineRule="auto"/>
        <w:ind w:left="420"/>
        <w:rPr>
          <w:rFonts w:ascii="Calibri" w:eastAsia="Calibri" w:hAnsi="Calibri" w:cs="Calibri"/>
          <w:b/>
          <w:sz w:val="24"/>
          <w:szCs w:val="24"/>
          <w:lang w:val="es-419"/>
        </w:rPr>
      </w:pPr>
      <w:r w:rsidRPr="00884C20">
        <w:rPr>
          <w:rFonts w:ascii="Calibri" w:eastAsia="Calibri" w:hAnsi="Calibri" w:cs="Calibri"/>
          <w:b/>
          <w:sz w:val="24"/>
          <w:szCs w:val="24"/>
          <w:lang w:val="es-419"/>
        </w:rPr>
        <w:t>Si no se siguen estos procedimientos, el personal de ECS puede llevar a cabo acciones administrativas (por ejemplo, suspensión inmediata, revocación) y suspender los contratos de cuidado infantil.</w:t>
      </w:r>
    </w:p>
    <w:p w14:paraId="209C48F7" w14:textId="77777777" w:rsidR="00884C20" w:rsidRPr="006D1FC2" w:rsidRDefault="00884C20" w:rsidP="004D0EDC">
      <w:pPr>
        <w:pStyle w:val="ListParagraph"/>
        <w:spacing w:after="0" w:line="240" w:lineRule="auto"/>
        <w:ind w:left="420"/>
        <w:rPr>
          <w:rFonts w:ascii="Calibri" w:eastAsia="Calibri" w:hAnsi="Calibri" w:cs="Calibri"/>
          <w:sz w:val="24"/>
          <w:szCs w:val="24"/>
          <w:lang w:val="es-419"/>
        </w:rPr>
      </w:pPr>
    </w:p>
    <w:p w14:paraId="70B92E4F" w14:textId="4AC7A667" w:rsidR="00884C20" w:rsidRPr="00E01538" w:rsidRDefault="00884C20" w:rsidP="00884C20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E01538">
        <w:rPr>
          <w:rFonts w:ascii="Calibri" w:eastAsia="Calibri" w:hAnsi="Calibri" w:cs="Calibri"/>
          <w:sz w:val="24"/>
          <w:szCs w:val="24"/>
          <w:u w:val="single"/>
        </w:rPr>
        <w:t>Requisitos Adicionales</w:t>
      </w:r>
    </w:p>
    <w:p w14:paraId="4039510B" w14:textId="45156886" w:rsidR="00884C20" w:rsidRPr="00884C20" w:rsidRDefault="00884C20" w:rsidP="00EF1460">
      <w:pPr>
        <w:pStyle w:val="ListParagraph"/>
        <w:numPr>
          <w:ilvl w:val="0"/>
          <w:numId w:val="11"/>
        </w:numPr>
        <w:spacing w:after="0" w:line="240" w:lineRule="auto"/>
        <w:ind w:left="990"/>
        <w:rPr>
          <w:rFonts w:eastAsia="Calibri" w:cstheme="minorHAnsi"/>
          <w:sz w:val="24"/>
          <w:szCs w:val="24"/>
          <w:lang w:val="es-US"/>
        </w:rPr>
      </w:pPr>
      <w:r w:rsidRPr="00884C20">
        <w:rPr>
          <w:rFonts w:eastAsia="Calibri" w:cstheme="minorHAnsi"/>
          <w:sz w:val="24"/>
          <w:szCs w:val="24"/>
          <w:lang w:val="es-US"/>
        </w:rPr>
        <w:t>Se debe hacer todo lo posible para proteger la identidad de la persona o personas que han dado positivo.</w:t>
      </w:r>
    </w:p>
    <w:p w14:paraId="2455DCC8" w14:textId="56B1914E" w:rsidR="00884C20" w:rsidRPr="00884C20" w:rsidRDefault="00884C20" w:rsidP="0084797F">
      <w:pPr>
        <w:pStyle w:val="ListParagraph"/>
        <w:numPr>
          <w:ilvl w:val="0"/>
          <w:numId w:val="11"/>
        </w:numPr>
        <w:spacing w:after="0" w:line="240" w:lineRule="auto"/>
        <w:ind w:left="990"/>
        <w:rPr>
          <w:rFonts w:eastAsia="Calibri" w:cstheme="minorHAnsi"/>
          <w:sz w:val="24"/>
          <w:szCs w:val="24"/>
          <w:lang w:val="es-419"/>
        </w:rPr>
      </w:pPr>
      <w:r w:rsidRPr="00884C20">
        <w:rPr>
          <w:rFonts w:eastAsia="Calibri" w:cstheme="minorHAnsi"/>
          <w:sz w:val="24"/>
          <w:szCs w:val="24"/>
          <w:lang w:val="es-US"/>
        </w:rPr>
        <w:t>Los empleados de cuidado infantil que no tienen seguro</w:t>
      </w:r>
      <w:r w:rsidR="00E01538">
        <w:rPr>
          <w:rFonts w:eastAsia="Calibri" w:cstheme="minorHAnsi"/>
          <w:sz w:val="24"/>
          <w:szCs w:val="24"/>
          <w:lang w:val="es-US"/>
        </w:rPr>
        <w:t xml:space="preserve"> médico</w:t>
      </w:r>
      <w:r w:rsidRPr="00884C20">
        <w:rPr>
          <w:rFonts w:eastAsia="Calibri" w:cstheme="minorHAnsi"/>
          <w:sz w:val="24"/>
          <w:szCs w:val="24"/>
          <w:lang w:val="es-US"/>
        </w:rPr>
        <w:t xml:space="preserve"> y que tienen resultados positivos deben dirigirse a child.care-state.nm.us o (800) 691-9067 para obtener información sobre la cobertura de seguro disponible a través de NMIP.</w:t>
      </w:r>
    </w:p>
    <w:p w14:paraId="11A32883" w14:textId="55B60C0A" w:rsidR="00E01538" w:rsidRPr="00E01538" w:rsidRDefault="00E01538" w:rsidP="00E01538">
      <w:pPr>
        <w:pStyle w:val="ListParagraph"/>
        <w:numPr>
          <w:ilvl w:val="0"/>
          <w:numId w:val="11"/>
        </w:numPr>
        <w:spacing w:after="0" w:line="240" w:lineRule="auto"/>
        <w:ind w:left="990"/>
        <w:rPr>
          <w:rFonts w:eastAsia="Calibri" w:cstheme="minorHAnsi"/>
          <w:sz w:val="24"/>
          <w:szCs w:val="24"/>
          <w:lang w:val="es-US"/>
        </w:rPr>
      </w:pPr>
      <w:r>
        <w:rPr>
          <w:rFonts w:eastAsia="Calibri" w:cstheme="minorHAnsi"/>
          <w:sz w:val="24"/>
          <w:szCs w:val="24"/>
          <w:lang w:val="es-US"/>
        </w:rPr>
        <w:t>S</w:t>
      </w:r>
      <w:r w:rsidRPr="00E01538">
        <w:rPr>
          <w:rFonts w:eastAsia="Calibri" w:cstheme="minorHAnsi"/>
          <w:sz w:val="24"/>
          <w:szCs w:val="24"/>
          <w:lang w:val="es-US"/>
        </w:rPr>
        <w:t xml:space="preserve">e requiere que </w:t>
      </w:r>
      <w:r>
        <w:rPr>
          <w:rFonts w:eastAsia="Calibri" w:cstheme="minorHAnsi"/>
          <w:sz w:val="24"/>
          <w:szCs w:val="24"/>
          <w:lang w:val="es-US"/>
        </w:rPr>
        <w:t>todo</w:t>
      </w:r>
      <w:r w:rsidRPr="00E01538">
        <w:rPr>
          <w:rFonts w:eastAsia="Calibri" w:cstheme="minorHAnsi"/>
          <w:sz w:val="24"/>
          <w:szCs w:val="24"/>
          <w:lang w:val="es-US"/>
        </w:rPr>
        <w:t xml:space="preserve"> personal </w:t>
      </w:r>
      <w:r>
        <w:rPr>
          <w:rFonts w:eastAsia="Calibri" w:cstheme="minorHAnsi"/>
          <w:sz w:val="24"/>
          <w:szCs w:val="24"/>
          <w:lang w:val="es-US"/>
        </w:rPr>
        <w:t>debe realizarse la prueba</w:t>
      </w:r>
      <w:r w:rsidRPr="00E01538">
        <w:rPr>
          <w:rFonts w:eastAsia="Calibri" w:cstheme="minorHAnsi"/>
          <w:sz w:val="24"/>
          <w:szCs w:val="24"/>
          <w:lang w:val="es-US"/>
        </w:rPr>
        <w:t>. El director/propietario de la instalación es responsable de comunicar este requisito a todo el personal.</w:t>
      </w:r>
    </w:p>
    <w:p w14:paraId="133F36DC" w14:textId="0BF78A81" w:rsidR="00E36A48" w:rsidRPr="00884C20" w:rsidRDefault="00E01538" w:rsidP="00E01538">
      <w:pPr>
        <w:pStyle w:val="ListParagraph"/>
        <w:numPr>
          <w:ilvl w:val="0"/>
          <w:numId w:val="11"/>
        </w:numPr>
        <w:spacing w:after="0" w:line="240" w:lineRule="auto"/>
        <w:ind w:left="990"/>
        <w:rPr>
          <w:rFonts w:eastAsia="Calibri" w:cstheme="minorHAnsi"/>
          <w:sz w:val="24"/>
          <w:szCs w:val="24"/>
          <w:lang w:val="es-US"/>
        </w:rPr>
      </w:pPr>
      <w:r w:rsidRPr="00E01538">
        <w:rPr>
          <w:rFonts w:eastAsia="Calibri" w:cstheme="minorHAnsi"/>
          <w:sz w:val="24"/>
          <w:szCs w:val="24"/>
          <w:lang w:val="es-US"/>
        </w:rPr>
        <w:t xml:space="preserve">Consulte el </w:t>
      </w:r>
      <w:r w:rsidRPr="00E01538">
        <w:rPr>
          <w:rFonts w:eastAsia="Calibri" w:cstheme="minorHAnsi"/>
          <w:i/>
          <w:sz w:val="24"/>
          <w:szCs w:val="24"/>
          <w:lang w:val="es-US"/>
        </w:rPr>
        <w:t>Árbol De Decisión De Aislamiento/Cuarentena</w:t>
      </w:r>
      <w:r>
        <w:rPr>
          <w:rFonts w:eastAsia="Calibri" w:cstheme="minorHAnsi"/>
          <w:sz w:val="24"/>
          <w:szCs w:val="24"/>
          <w:lang w:val="es-US"/>
        </w:rPr>
        <w:t xml:space="preserve"> </w:t>
      </w:r>
      <w:r w:rsidRPr="00E01538">
        <w:rPr>
          <w:rFonts w:eastAsia="Calibri" w:cstheme="minorHAnsi"/>
          <w:sz w:val="24"/>
          <w:szCs w:val="24"/>
          <w:lang w:val="es-US"/>
        </w:rPr>
        <w:t xml:space="preserve">adjunto para conocer quién debe realizarse la prueba y quién debe </w:t>
      </w:r>
      <w:r>
        <w:rPr>
          <w:rFonts w:eastAsia="Calibri" w:cstheme="minorHAnsi"/>
          <w:sz w:val="24"/>
          <w:szCs w:val="24"/>
          <w:lang w:val="es-US"/>
        </w:rPr>
        <w:t>estar</w:t>
      </w:r>
      <w:r w:rsidRPr="00E01538">
        <w:rPr>
          <w:rFonts w:eastAsia="Calibri" w:cstheme="minorHAnsi"/>
          <w:sz w:val="24"/>
          <w:szCs w:val="24"/>
          <w:lang w:val="es-US"/>
        </w:rPr>
        <w:t xml:space="preserve"> en cuarentena o aislarse.</w:t>
      </w:r>
    </w:p>
    <w:sectPr w:rsidR="00E36A48" w:rsidRPr="00884C20" w:rsidSect="006127EF">
      <w:footerReference w:type="default" r:id="rId17"/>
      <w:pgSz w:w="12240" w:h="15840"/>
      <w:pgMar w:top="864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0BF87" w14:textId="77777777" w:rsidR="00610CC5" w:rsidRDefault="00610CC5" w:rsidP="00926A2A">
      <w:pPr>
        <w:spacing w:after="0" w:line="240" w:lineRule="auto"/>
      </w:pPr>
      <w:r>
        <w:separator/>
      </w:r>
    </w:p>
  </w:endnote>
  <w:endnote w:type="continuationSeparator" w:id="0">
    <w:p w14:paraId="5C3BE27F" w14:textId="77777777" w:rsidR="00610CC5" w:rsidRDefault="00610CC5" w:rsidP="0092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47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EDC9C" w14:textId="77777777" w:rsidR="007D067A" w:rsidRDefault="00775C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A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422FA8" w14:textId="77777777" w:rsidR="007D067A" w:rsidRDefault="007D0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34C62" w14:textId="77777777" w:rsidR="00610CC5" w:rsidRDefault="00610CC5" w:rsidP="00926A2A">
      <w:pPr>
        <w:spacing w:after="0" w:line="240" w:lineRule="auto"/>
      </w:pPr>
      <w:r>
        <w:separator/>
      </w:r>
    </w:p>
  </w:footnote>
  <w:footnote w:type="continuationSeparator" w:id="0">
    <w:p w14:paraId="0313444B" w14:textId="77777777" w:rsidR="00610CC5" w:rsidRDefault="00610CC5" w:rsidP="00926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196"/>
    <w:multiLevelType w:val="hybridMultilevel"/>
    <w:tmpl w:val="18A6F912"/>
    <w:lvl w:ilvl="0" w:tplc="B4D28A7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7278"/>
    <w:multiLevelType w:val="hybridMultilevel"/>
    <w:tmpl w:val="6B38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B8D"/>
    <w:multiLevelType w:val="hybridMultilevel"/>
    <w:tmpl w:val="603428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35041A"/>
    <w:multiLevelType w:val="hybridMultilevel"/>
    <w:tmpl w:val="2BB42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4FDA"/>
    <w:multiLevelType w:val="hybridMultilevel"/>
    <w:tmpl w:val="6766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152B"/>
    <w:multiLevelType w:val="hybridMultilevel"/>
    <w:tmpl w:val="A28693FC"/>
    <w:lvl w:ilvl="0" w:tplc="B7CEC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807C42"/>
    <w:multiLevelType w:val="hybridMultilevel"/>
    <w:tmpl w:val="AB5C59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D0431"/>
    <w:multiLevelType w:val="hybridMultilevel"/>
    <w:tmpl w:val="CD0CC62E"/>
    <w:lvl w:ilvl="0" w:tplc="713EF68A">
      <w:start w:val="89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0212ABB"/>
    <w:multiLevelType w:val="hybridMultilevel"/>
    <w:tmpl w:val="EF38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6093B0B"/>
    <w:multiLevelType w:val="hybridMultilevel"/>
    <w:tmpl w:val="FB908454"/>
    <w:lvl w:ilvl="0" w:tplc="4AB452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410CE"/>
    <w:multiLevelType w:val="hybridMultilevel"/>
    <w:tmpl w:val="A05442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6D172B"/>
    <w:multiLevelType w:val="hybridMultilevel"/>
    <w:tmpl w:val="82F45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243D"/>
    <w:multiLevelType w:val="hybridMultilevel"/>
    <w:tmpl w:val="FE3E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60091"/>
    <w:multiLevelType w:val="hybridMultilevel"/>
    <w:tmpl w:val="C26091A0"/>
    <w:lvl w:ilvl="0" w:tplc="494C3764">
      <w:start w:val="1"/>
      <w:numFmt w:val="lowerLetter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C1765"/>
    <w:multiLevelType w:val="hybridMultilevel"/>
    <w:tmpl w:val="0C3A70F8"/>
    <w:lvl w:ilvl="0" w:tplc="3C26E120">
      <w:start w:val="1"/>
      <w:numFmt w:val="lowerLetter"/>
      <w:lvlText w:val="%1."/>
      <w:lvlJc w:val="right"/>
      <w:pPr>
        <w:ind w:left="360" w:hanging="360"/>
      </w:pPr>
      <w:rPr>
        <w:rFonts w:ascii="Calibri" w:eastAsia="Calibri" w:hAnsi="Calibri" w:cs="Calibri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066B61"/>
    <w:multiLevelType w:val="hybridMultilevel"/>
    <w:tmpl w:val="775C60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C2D0A"/>
    <w:multiLevelType w:val="hybridMultilevel"/>
    <w:tmpl w:val="0638F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4A615C"/>
    <w:multiLevelType w:val="hybridMultilevel"/>
    <w:tmpl w:val="05D88E6E"/>
    <w:lvl w:ilvl="0" w:tplc="BBBA55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36C2"/>
    <w:multiLevelType w:val="hybridMultilevel"/>
    <w:tmpl w:val="CC1030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347771"/>
    <w:multiLevelType w:val="hybridMultilevel"/>
    <w:tmpl w:val="57B89F30"/>
    <w:lvl w:ilvl="0" w:tplc="B4D28A7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16"/>
  </w:num>
  <w:num w:numId="13">
    <w:abstractNumId w:val="9"/>
  </w:num>
  <w:num w:numId="14">
    <w:abstractNumId w:val="5"/>
  </w:num>
  <w:num w:numId="15">
    <w:abstractNumId w:val="13"/>
  </w:num>
  <w:num w:numId="16">
    <w:abstractNumId w:val="18"/>
  </w:num>
  <w:num w:numId="17">
    <w:abstractNumId w:val="0"/>
  </w:num>
  <w:num w:numId="18">
    <w:abstractNumId w:val="14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BF"/>
    <w:rsid w:val="00005A58"/>
    <w:rsid w:val="000148B1"/>
    <w:rsid w:val="00016AD5"/>
    <w:rsid w:val="00025239"/>
    <w:rsid w:val="000252F3"/>
    <w:rsid w:val="000609A5"/>
    <w:rsid w:val="000621B6"/>
    <w:rsid w:val="00073F89"/>
    <w:rsid w:val="000A61B0"/>
    <w:rsid w:val="001137D5"/>
    <w:rsid w:val="00114805"/>
    <w:rsid w:val="001432E5"/>
    <w:rsid w:val="001910BC"/>
    <w:rsid w:val="001B61AE"/>
    <w:rsid w:val="001C5AC2"/>
    <w:rsid w:val="001E66B9"/>
    <w:rsid w:val="00277DFC"/>
    <w:rsid w:val="002823DA"/>
    <w:rsid w:val="002845AB"/>
    <w:rsid w:val="002F1A39"/>
    <w:rsid w:val="002F38C8"/>
    <w:rsid w:val="00301C6A"/>
    <w:rsid w:val="00307FA1"/>
    <w:rsid w:val="00372D1D"/>
    <w:rsid w:val="003B15E1"/>
    <w:rsid w:val="003F4D96"/>
    <w:rsid w:val="00411932"/>
    <w:rsid w:val="00451155"/>
    <w:rsid w:val="004D0EDC"/>
    <w:rsid w:val="004E3F57"/>
    <w:rsid w:val="004E7BF6"/>
    <w:rsid w:val="00513E59"/>
    <w:rsid w:val="00555FBA"/>
    <w:rsid w:val="00561B74"/>
    <w:rsid w:val="005A2CD9"/>
    <w:rsid w:val="005E3517"/>
    <w:rsid w:val="005E5680"/>
    <w:rsid w:val="005F6A7B"/>
    <w:rsid w:val="005F6DDA"/>
    <w:rsid w:val="00603832"/>
    <w:rsid w:val="00610CC5"/>
    <w:rsid w:val="006127EF"/>
    <w:rsid w:val="0063224B"/>
    <w:rsid w:val="0066199E"/>
    <w:rsid w:val="00687E2F"/>
    <w:rsid w:val="006A7EC9"/>
    <w:rsid w:val="006B03E6"/>
    <w:rsid w:val="006B26FA"/>
    <w:rsid w:val="006D1FC2"/>
    <w:rsid w:val="006E0ECA"/>
    <w:rsid w:val="00741F11"/>
    <w:rsid w:val="00775C97"/>
    <w:rsid w:val="007A5A7B"/>
    <w:rsid w:val="007D067A"/>
    <w:rsid w:val="007F2024"/>
    <w:rsid w:val="007F52AC"/>
    <w:rsid w:val="007F71D0"/>
    <w:rsid w:val="00803939"/>
    <w:rsid w:val="00803F99"/>
    <w:rsid w:val="0080624A"/>
    <w:rsid w:val="00811FC2"/>
    <w:rsid w:val="0081521C"/>
    <w:rsid w:val="008200D9"/>
    <w:rsid w:val="0084797F"/>
    <w:rsid w:val="00861A80"/>
    <w:rsid w:val="00874A0A"/>
    <w:rsid w:val="00880216"/>
    <w:rsid w:val="00884C20"/>
    <w:rsid w:val="00926A2A"/>
    <w:rsid w:val="00941423"/>
    <w:rsid w:val="0095589B"/>
    <w:rsid w:val="00956949"/>
    <w:rsid w:val="00980DC2"/>
    <w:rsid w:val="00983AFC"/>
    <w:rsid w:val="009967EB"/>
    <w:rsid w:val="009A046E"/>
    <w:rsid w:val="009A6DA2"/>
    <w:rsid w:val="009B3FD4"/>
    <w:rsid w:val="009E2159"/>
    <w:rsid w:val="009E6D79"/>
    <w:rsid w:val="009F338C"/>
    <w:rsid w:val="009F66FD"/>
    <w:rsid w:val="00AD3D3C"/>
    <w:rsid w:val="00AF20E4"/>
    <w:rsid w:val="00B0732B"/>
    <w:rsid w:val="00B13C22"/>
    <w:rsid w:val="00B169B7"/>
    <w:rsid w:val="00B16C3F"/>
    <w:rsid w:val="00B23774"/>
    <w:rsid w:val="00B35A90"/>
    <w:rsid w:val="00B6680A"/>
    <w:rsid w:val="00BB4A76"/>
    <w:rsid w:val="00BE4368"/>
    <w:rsid w:val="00C32EF6"/>
    <w:rsid w:val="00C47191"/>
    <w:rsid w:val="00C51C91"/>
    <w:rsid w:val="00CB09BF"/>
    <w:rsid w:val="00CC1876"/>
    <w:rsid w:val="00CC456B"/>
    <w:rsid w:val="00CE672F"/>
    <w:rsid w:val="00CF6D7F"/>
    <w:rsid w:val="00D01661"/>
    <w:rsid w:val="00D20383"/>
    <w:rsid w:val="00D51FB7"/>
    <w:rsid w:val="00D8312D"/>
    <w:rsid w:val="00D967CE"/>
    <w:rsid w:val="00DC355B"/>
    <w:rsid w:val="00DF255D"/>
    <w:rsid w:val="00E01538"/>
    <w:rsid w:val="00E36A48"/>
    <w:rsid w:val="00E67877"/>
    <w:rsid w:val="00E72E42"/>
    <w:rsid w:val="00E767F2"/>
    <w:rsid w:val="00EC1A3D"/>
    <w:rsid w:val="00ED027E"/>
    <w:rsid w:val="00ED0A6F"/>
    <w:rsid w:val="00ED673C"/>
    <w:rsid w:val="00EF1460"/>
    <w:rsid w:val="00F42409"/>
    <w:rsid w:val="00F5008A"/>
    <w:rsid w:val="00F5601B"/>
    <w:rsid w:val="00F56083"/>
    <w:rsid w:val="00F61F13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1E28"/>
  <w15:docId w15:val="{86500C3E-3E7E-4AE5-BF89-F44277A5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E1"/>
  </w:style>
  <w:style w:type="paragraph" w:styleId="Heading4">
    <w:name w:val="heading 4"/>
    <w:basedOn w:val="Normal"/>
    <w:link w:val="Heading4Char"/>
    <w:uiPriority w:val="9"/>
    <w:qFormat/>
    <w:rsid w:val="00C471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A2A"/>
  </w:style>
  <w:style w:type="paragraph" w:styleId="Footer">
    <w:name w:val="footer"/>
    <w:basedOn w:val="Normal"/>
    <w:link w:val="FooterChar"/>
    <w:uiPriority w:val="99"/>
    <w:unhideWhenUsed/>
    <w:rsid w:val="00926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A2A"/>
  </w:style>
  <w:style w:type="paragraph" w:styleId="BalloonText">
    <w:name w:val="Balloon Text"/>
    <w:basedOn w:val="Normal"/>
    <w:link w:val="BalloonTextChar"/>
    <w:uiPriority w:val="99"/>
    <w:semiHidden/>
    <w:unhideWhenUsed/>
    <w:rsid w:val="0066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1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9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338C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19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471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0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7BF6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B169B7"/>
  </w:style>
  <w:style w:type="character" w:customStyle="1" w:styleId="lrzxr">
    <w:name w:val="lrzxr"/>
    <w:basedOn w:val="DefaultParagraphFont"/>
    <w:rsid w:val="00B169B7"/>
  </w:style>
  <w:style w:type="character" w:customStyle="1" w:styleId="zgwrf">
    <w:name w:val="zgwrf"/>
    <w:basedOn w:val="DefaultParagraphFont"/>
    <w:rsid w:val="00B169B7"/>
  </w:style>
  <w:style w:type="character" w:styleId="FollowedHyperlink">
    <w:name w:val="FollowedHyperlink"/>
    <w:basedOn w:val="DefaultParagraphFont"/>
    <w:uiPriority w:val="99"/>
    <w:semiHidden/>
    <w:unhideWhenUsed/>
    <w:rsid w:val="00ED6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vresults.nmhealth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vprovider.nmhealth.org/directory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ewmexicokids.org/coronavirus/health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ewmexicokids.org/wp-content/uploads/2020.5.11-Early-Childhood-Health-and-Safety-Guidance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ewmexicokids.org/wp-content/uploads/2020.5.11-Early-Childhood-Health-and-Safety-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59485030A1942B54473D944251572" ma:contentTypeVersion="13" ma:contentTypeDescription="Create a new document." ma:contentTypeScope="" ma:versionID="32a467fcd80e7f328c47cbd8dc9dd8b9">
  <xsd:schema xmlns:xsd="http://www.w3.org/2001/XMLSchema" xmlns:xs="http://www.w3.org/2001/XMLSchema" xmlns:p="http://schemas.microsoft.com/office/2006/metadata/properties" xmlns:ns3="b772e6a4-3bfb-4cdf-9813-a2c134eeab7b" xmlns:ns4="2ab5d84c-2fa2-4649-9673-5aedb15e8416" targetNamespace="http://schemas.microsoft.com/office/2006/metadata/properties" ma:root="true" ma:fieldsID="f2479e8365fba668b32dd32d5f748ecc" ns3:_="" ns4:_="">
    <xsd:import namespace="b772e6a4-3bfb-4cdf-9813-a2c134eeab7b"/>
    <xsd:import namespace="2ab5d84c-2fa2-4649-9673-5aedb15e8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2e6a4-3bfb-4cdf-9813-a2c134eea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5d84c-2fa2-4649-9673-5aedb15e8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70CF-55B3-4CE8-9262-B6556701D976}">
  <ds:schemaRefs>
    <ds:schemaRef ds:uri="http://schemas.microsoft.com/office/infopath/2007/PartnerControls"/>
    <ds:schemaRef ds:uri="b772e6a4-3bfb-4cdf-9813-a2c134eeab7b"/>
    <ds:schemaRef ds:uri="http://purl.org/dc/terms/"/>
    <ds:schemaRef ds:uri="http://purl.org/dc/elements/1.1/"/>
    <ds:schemaRef ds:uri="2ab5d84c-2fa2-4649-9673-5aedb15e841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E4F958-0B81-4E72-9D1D-54243E003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D5D98-2013-46CD-B48D-4219B8925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2e6a4-3bfb-4cdf-9813-a2c134eeab7b"/>
    <ds:schemaRef ds:uri="2ab5d84c-2fa2-4649-9673-5aedb15e8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57123-5237-4827-BEB4-AAA9CCA1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DudleyChavez, Claire, ECECD</dc:creator>
  <cp:keywords/>
  <dc:description/>
  <cp:lastModifiedBy>Judy Ramirez</cp:lastModifiedBy>
  <cp:revision>3</cp:revision>
  <dcterms:created xsi:type="dcterms:W3CDTF">2020-07-08T08:17:00Z</dcterms:created>
  <dcterms:modified xsi:type="dcterms:W3CDTF">2020-07-08T08:18:00Z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0x010100A0E59485030A1942B54473D944251572</vt:lpwstr>
  </property>
</Properties>
</file>